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9F4F">
      <w:pPr>
        <w:jc w:val="center"/>
        <w:rPr>
          <w:rFonts w:ascii="仿宋" w:hAnsi="仿宋" w:eastAsia="仿宋" w:cs="方正仿宋_GB2312"/>
          <w:b/>
          <w:bCs/>
          <w:sz w:val="36"/>
          <w:szCs w:val="36"/>
        </w:rPr>
      </w:pPr>
      <w:r>
        <w:rPr>
          <w:rFonts w:hint="eastAsia" w:ascii="仿宋" w:hAnsi="仿宋" w:eastAsia="仿宋" w:cs="方正仿宋_GB2312"/>
          <w:b/>
          <w:bCs/>
          <w:sz w:val="36"/>
          <w:szCs w:val="36"/>
        </w:rPr>
        <w:t>202</w:t>
      </w:r>
      <w:r>
        <w:rPr>
          <w:rFonts w:hint="eastAsia" w:ascii="仿宋" w:hAnsi="仿宋" w:eastAsia="仿宋" w:cs="方正仿宋_GB2312"/>
          <w:b/>
          <w:bCs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方正仿宋_GB2312"/>
          <w:b/>
          <w:bCs/>
          <w:sz w:val="36"/>
          <w:szCs w:val="36"/>
        </w:rPr>
        <w:t>全球6G技术</w:t>
      </w:r>
      <w:r>
        <w:rPr>
          <w:rFonts w:hint="eastAsia" w:ascii="仿宋" w:hAnsi="仿宋" w:eastAsia="仿宋" w:cs="方正仿宋_GB2312"/>
          <w:b/>
          <w:bCs/>
          <w:sz w:val="36"/>
          <w:szCs w:val="36"/>
          <w:lang w:val="en-US" w:eastAsia="zh-CN"/>
        </w:rPr>
        <w:t>与</w:t>
      </w:r>
      <w:r>
        <w:rPr>
          <w:rFonts w:hint="eastAsia" w:ascii="仿宋" w:hAnsi="仿宋" w:eastAsia="仿宋" w:cs="方正仿宋_GB2312"/>
          <w:b/>
          <w:bCs/>
          <w:sz w:val="36"/>
          <w:szCs w:val="36"/>
        </w:rPr>
        <w:t>产业生态大会</w:t>
      </w:r>
    </w:p>
    <w:p w14:paraId="5CFC5778">
      <w:pPr>
        <w:snapToGrid w:val="0"/>
        <w:spacing w:line="300" w:lineRule="auto"/>
        <w:jc w:val="center"/>
        <w:rPr>
          <w:rFonts w:ascii="仿宋" w:hAnsi="仿宋" w:eastAsia="仿宋"/>
          <w:b/>
          <w:bCs/>
          <w:sz w:val="44"/>
        </w:rPr>
      </w:pPr>
      <w:r>
        <w:rPr>
          <w:rFonts w:hint="eastAsia" w:ascii="仿宋" w:hAnsi="仿宋" w:eastAsia="仿宋" w:cs="方正仿宋_GB2312"/>
          <w:b/>
          <w:bCs/>
          <w:sz w:val="36"/>
          <w:szCs w:val="36"/>
        </w:rPr>
        <w:t>“</w:t>
      </w:r>
      <w:r>
        <w:rPr>
          <w:rFonts w:hint="eastAsia" w:ascii="仿宋" w:hAnsi="仿宋" w:eastAsia="仿宋" w:cs="方正仿宋_GB2312"/>
          <w:b/>
          <w:bCs/>
          <w:sz w:val="36"/>
          <w:szCs w:val="36"/>
          <w:lang w:val="en-US" w:eastAsia="zh-CN"/>
        </w:rPr>
        <w:t>技术论坛</w:t>
      </w:r>
      <w:r>
        <w:rPr>
          <w:rFonts w:hint="eastAsia" w:ascii="仿宋" w:hAnsi="仿宋" w:eastAsia="仿宋" w:cs="方正仿宋_GB2312"/>
          <w:b/>
          <w:bCs/>
          <w:sz w:val="36"/>
          <w:szCs w:val="36"/>
        </w:rPr>
        <w:t>·</w:t>
      </w:r>
      <w:r>
        <w:rPr>
          <w:rFonts w:hint="eastAsia" w:ascii="仿宋" w:hAnsi="仿宋" w:eastAsia="仿宋" w:cs="方正仿宋_GB2312"/>
          <w:b/>
          <w:bCs/>
          <w:sz w:val="36"/>
          <w:szCs w:val="36"/>
          <w:lang w:val="en-US" w:eastAsia="zh-CN"/>
        </w:rPr>
        <w:t>演讲嘉宾</w:t>
      </w:r>
      <w:r>
        <w:rPr>
          <w:rFonts w:hint="eastAsia" w:ascii="仿宋" w:hAnsi="仿宋" w:eastAsia="仿宋" w:cs="方正仿宋_GB2312"/>
          <w:b/>
          <w:bCs/>
          <w:sz w:val="36"/>
          <w:szCs w:val="36"/>
        </w:rPr>
        <w:t>”申请表</w:t>
      </w:r>
    </w:p>
    <w:p w14:paraId="1685EF62">
      <w:pPr>
        <w:pStyle w:val="2"/>
        <w:rPr>
          <w:rFonts w:ascii="仿宋" w:hAnsi="仿宋" w:eastAsia="仿宋" w:cs="Arial"/>
          <w:b w:val="0"/>
          <w:bCs w:val="0"/>
          <w:sz w:val="28"/>
          <w:szCs w:val="28"/>
        </w:rPr>
      </w:pPr>
    </w:p>
    <w:tbl>
      <w:tblPr>
        <w:tblStyle w:val="8"/>
        <w:tblW w:w="9274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6579"/>
      </w:tblGrid>
      <w:tr w14:paraId="4EF7863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95" w:type="dxa"/>
            <w:tcBorders>
              <w:right w:val="nil"/>
            </w:tcBorders>
            <w:shd w:val="clear" w:color="auto" w:fill="auto"/>
            <w:vAlign w:val="center"/>
          </w:tcPr>
          <w:p w14:paraId="17A25670">
            <w:pPr>
              <w:pStyle w:val="3"/>
              <w:jc w:val="center"/>
              <w:rPr>
                <w:rFonts w:hint="default" w:ascii="仿宋" w:hAnsi="仿宋" w:eastAsia="仿宋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  <w:lang w:val="en-US" w:eastAsia="zh-CN"/>
              </w:rPr>
              <w:t>演讲主题所属</w:t>
            </w:r>
            <w:r>
              <w:rPr>
                <w:rFonts w:hint="eastAsia" w:ascii="仿宋" w:hAnsi="仿宋" w:eastAsia="仿宋" w:cs="Arial"/>
                <w:sz w:val="28"/>
                <w:szCs w:val="28"/>
              </w:rPr>
              <w:t>领域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 w14:paraId="7E706E83">
            <w:pPr>
              <w:spacing w:line="440" w:lineRule="exact"/>
              <w:rPr>
                <w:rFonts w:hint="eastAsia" w:ascii="仿宋" w:hAnsi="仿宋" w:eastAsia="仿宋" w:cs="Arial"/>
                <w:bCs/>
                <w:sz w:val="28"/>
                <w:szCs w:val="28"/>
              </w:rPr>
            </w:pPr>
            <w:bookmarkStart w:id="0" w:name="simple_zxmc_a_02"/>
            <w:bookmarkEnd w:id="0"/>
            <w:bookmarkStart w:id="1" w:name="zxmc"/>
            <w:bookmarkEnd w:id="1"/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25" o:spt="201" type="#_x0000_t201" style="height:10.5pt;width:12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8" w:name="Control 1" w:shapeid="_x0000_i1025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>6G新无线基础技术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 </w:t>
            </w:r>
          </w:p>
          <w:p w14:paraId="158BDE44">
            <w:pPr>
              <w:spacing w:line="440" w:lineRule="exact"/>
              <w:rPr>
                <w:rFonts w:hint="default" w:ascii="仿宋" w:hAnsi="仿宋" w:eastAsia="仿宋" w:cs="方正仿宋_GB2312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26" o:spt="201" type="#_x0000_t201" style="height:9.75pt;width:12.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0" w:name="Control 2" w:shapeid="_x0000_i1026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>AI原生与自主6G系统</w:t>
            </w:r>
          </w:p>
          <w:p w14:paraId="070488C5">
            <w:pPr>
              <w:spacing w:line="440" w:lineRule="exact"/>
              <w:rPr>
                <w:rFonts w:ascii="仿宋" w:hAnsi="仿宋" w:eastAsia="仿宋" w:cs="Arial"/>
                <w:bCs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27" o:spt="201" type="#_x0000_t201" style="height:9.75pt;width:12.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2" w:name="Control 3" w:shapeid="_x0000_i1027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>通感智算一体化架构及关键技术</w:t>
            </w:r>
          </w:p>
          <w:p w14:paraId="4AE8270F">
            <w:pPr>
              <w:spacing w:line="440" w:lineRule="exact"/>
              <w:rPr>
                <w:rFonts w:hint="eastAsia" w:ascii="仿宋" w:hAnsi="仿宋" w:eastAsia="仿宋" w:cs="方正仿宋_GB2312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28" o:spt="201" type="#_x0000_t201" style="height:10.5pt;width:12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13" w:name="Control 5" w:shapeid="_x0000_i1028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>非地面网络（NTN）与3D网络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</w:t>
            </w:r>
          </w:p>
          <w:p w14:paraId="282925DC">
            <w:pPr>
              <w:spacing w:line="440" w:lineRule="exact"/>
              <w:rPr>
                <w:rFonts w:hint="default" w:ascii="仿宋" w:hAnsi="仿宋" w:eastAsia="仿宋" w:cs="方正仿宋_GB2312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方正仿宋_GB2312"/>
                <w:sz w:val="28"/>
                <w:szCs w:val="28"/>
              </w:rPr>
              <w:object>
                <v:shape id="_x0000_i1029" o:spt="201" type="#_x0000_t201" style="height:10.5pt;width:12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14" w:name="Control 713" w:shapeid="_x0000_i1029"/>
              </w:objec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  <w:t>多模态融合感知与数字低空</w:t>
            </w:r>
          </w:p>
          <w:p w14:paraId="08904DCD">
            <w:pPr>
              <w:spacing w:line="440" w:lineRule="exact"/>
              <w:rPr>
                <w:rFonts w:hint="eastAsia" w:ascii="仿宋" w:hAnsi="仿宋" w:eastAsia="仿宋" w:cs="Arial"/>
                <w:bCs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30" o:spt="201" type="#_x0000_t201" style="height:10.5pt;width:12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15" w:name="Control 1" w:shapeid="_x0000_i1030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>6G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  <w:t>智能体通信与智能体互联网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</w:t>
            </w:r>
          </w:p>
          <w:p w14:paraId="73ED4FC4">
            <w:pPr>
              <w:spacing w:line="440" w:lineRule="exact"/>
              <w:rPr>
                <w:rFonts w:hint="default" w:ascii="仿宋" w:hAnsi="仿宋" w:eastAsia="仿宋" w:cs="方正仿宋_GB2312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31" o:spt="201" type="#_x0000_t201" style="height:9.75pt;width:12.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6" w:name="Control 2" w:shapeid="_x0000_i1031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>软件与可编程6G基础设施</w:t>
            </w:r>
          </w:p>
          <w:p w14:paraId="21F060F1">
            <w:pPr>
              <w:spacing w:line="440" w:lineRule="exact"/>
              <w:rPr>
                <w:rFonts w:hint="default" w:ascii="仿宋" w:hAnsi="仿宋" w:eastAsia="仿宋" w:cs="Arial"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32" o:spt="201" type="#_x0000_t201" style="height:9.75pt;width:12.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7" w:name="Control 3" w:shapeid="_x0000_i1032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>6G安全隐私与信任</w:t>
            </w:r>
          </w:p>
          <w:p w14:paraId="334714C1">
            <w:pPr>
              <w:spacing w:line="440" w:lineRule="exact"/>
              <w:rPr>
                <w:rFonts w:ascii="仿宋" w:hAnsi="仿宋" w:eastAsia="仿宋" w:cs="Arial"/>
                <w:bCs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33" o:spt="201" type="#_x0000_t201" style="height:10.5pt;width:12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18" w:name="Control 5" w:shapeid="_x0000_i1033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>新材料与关键器件</w:t>
            </w:r>
          </w:p>
        </w:tc>
      </w:tr>
      <w:tr w14:paraId="2E5B628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tcBorders>
              <w:right w:val="nil"/>
            </w:tcBorders>
            <w:shd w:val="clear" w:color="auto" w:fill="auto"/>
            <w:vAlign w:val="bottom"/>
          </w:tcPr>
          <w:p w14:paraId="52B7D7E2">
            <w:pPr>
              <w:spacing w:before="160"/>
              <w:jc w:val="center"/>
              <w:textAlignment w:val="bottom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lang w:val="en-US" w:eastAsia="zh-CN"/>
              </w:rPr>
              <w:t>申请人姓名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 w14:paraId="23D71B76">
            <w:pPr>
              <w:spacing w:before="160"/>
              <w:textAlignment w:val="bottom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2" w:name="simple_zxmc_a_05"/>
            <w:bookmarkEnd w:id="2"/>
            <w:bookmarkStart w:id="3" w:name="xmzz"/>
            <w:bookmarkEnd w:id="3"/>
          </w:p>
        </w:tc>
      </w:tr>
      <w:tr w14:paraId="17B5C1E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tcBorders>
              <w:right w:val="nil"/>
            </w:tcBorders>
            <w:shd w:val="clear" w:color="auto" w:fill="auto"/>
            <w:vAlign w:val="bottom"/>
          </w:tcPr>
          <w:p w14:paraId="3CA054E5">
            <w:pPr>
              <w:spacing w:before="160"/>
              <w:jc w:val="center"/>
              <w:textAlignment w:val="bottom"/>
              <w:rPr>
                <w:rFonts w:hint="default" w:ascii="仿宋" w:hAnsi="仿宋" w:eastAsia="仿宋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lang w:val="en-US" w:eastAsia="zh-CN"/>
              </w:rPr>
              <w:t>申请人国籍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 w14:paraId="715122BB">
            <w:pPr>
              <w:spacing w:before="160"/>
              <w:textAlignment w:val="bottom"/>
              <w:rPr>
                <w:rFonts w:hint="default" w:ascii="仿宋" w:hAnsi="仿宋" w:eastAsia="仿宋" w:cs="Arial"/>
                <w:bCs/>
                <w:sz w:val="28"/>
                <w:szCs w:val="28"/>
                <w:lang w:val="en-US" w:eastAsia="zh-CN"/>
              </w:rPr>
            </w:pPr>
          </w:p>
        </w:tc>
      </w:tr>
      <w:tr w14:paraId="2B70914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tcBorders>
              <w:right w:val="nil"/>
            </w:tcBorders>
            <w:shd w:val="clear" w:color="auto" w:fill="auto"/>
            <w:vAlign w:val="bottom"/>
          </w:tcPr>
          <w:p w14:paraId="496A3262"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 w14:paraId="7630BA6C">
            <w:pPr>
              <w:spacing w:before="160"/>
              <w:textAlignment w:val="bottom"/>
              <w:rPr>
                <w:rFonts w:ascii="仿宋" w:hAnsi="仿宋" w:eastAsia="仿宋" w:cs="Arial"/>
                <w:bCs/>
                <w:sz w:val="28"/>
                <w:szCs w:val="28"/>
              </w:rPr>
            </w:pPr>
          </w:p>
        </w:tc>
      </w:tr>
      <w:tr w14:paraId="6B96DF5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tcBorders>
              <w:right w:val="nil"/>
            </w:tcBorders>
            <w:shd w:val="clear" w:color="auto" w:fill="auto"/>
            <w:vAlign w:val="bottom"/>
          </w:tcPr>
          <w:p w14:paraId="4C258EC2">
            <w:pPr>
              <w:spacing w:before="160"/>
              <w:jc w:val="center"/>
              <w:textAlignment w:val="bottom"/>
              <w:rPr>
                <w:rFonts w:hint="default" w:ascii="仿宋" w:hAnsi="仿宋" w:eastAsia="仿宋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lang w:val="en-US" w:eastAsia="zh-CN"/>
              </w:rPr>
              <w:t>职称/职务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 w14:paraId="4B955891">
            <w:pPr>
              <w:spacing w:before="160"/>
              <w:textAlignment w:val="bottom"/>
              <w:rPr>
                <w:rFonts w:ascii="仿宋" w:hAnsi="仿宋" w:eastAsia="仿宋" w:cs="Arial"/>
                <w:bCs/>
                <w:sz w:val="28"/>
                <w:szCs w:val="28"/>
              </w:rPr>
            </w:pPr>
          </w:p>
        </w:tc>
      </w:tr>
      <w:tr w14:paraId="0FE281C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1483F394">
            <w:pPr>
              <w:spacing w:before="160"/>
              <w:jc w:val="center"/>
              <w:textAlignment w:val="bottom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 w14:paraId="7B895D6A">
            <w:pPr>
              <w:spacing w:before="160"/>
              <w:textAlignment w:val="bottom"/>
              <w:rPr>
                <w:rFonts w:ascii="仿宋" w:hAnsi="仿宋" w:eastAsia="仿宋" w:cs="Arial"/>
                <w:bCs/>
                <w:sz w:val="28"/>
                <w:szCs w:val="28"/>
              </w:rPr>
            </w:pPr>
          </w:p>
        </w:tc>
      </w:tr>
      <w:tr w14:paraId="3C10672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A15ECA2"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 w14:paraId="612D445E">
            <w:pPr>
              <w:spacing w:before="160"/>
              <w:textAlignment w:val="bottom"/>
              <w:rPr>
                <w:rFonts w:ascii="仿宋" w:hAnsi="仿宋" w:eastAsia="仿宋" w:cs="Arial"/>
                <w:bCs/>
                <w:sz w:val="28"/>
                <w:szCs w:val="28"/>
              </w:rPr>
            </w:pPr>
          </w:p>
        </w:tc>
      </w:tr>
      <w:tr w14:paraId="0B3668F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17117C08">
            <w:pPr>
              <w:spacing w:before="160"/>
              <w:jc w:val="center"/>
              <w:textAlignment w:val="bottom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填报日期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 w14:paraId="007E32DB">
            <w:pPr>
              <w:spacing w:before="160"/>
              <w:ind w:firstLine="1960" w:firstLineChars="700"/>
              <w:textAlignment w:val="bottom"/>
              <w:rPr>
                <w:rFonts w:ascii="仿宋" w:hAnsi="仿宋" w:eastAsia="仿宋" w:cs="Arial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年       月      日</w:t>
            </w:r>
          </w:p>
        </w:tc>
      </w:tr>
    </w:tbl>
    <w:p w14:paraId="1207993D"/>
    <w:p w14:paraId="56E571A4">
      <w:pPr>
        <w:pStyle w:val="2"/>
      </w:pPr>
    </w:p>
    <w:p w14:paraId="1CCF2966">
      <w:pPr>
        <w:snapToGrid w:val="0"/>
        <w:spacing w:line="360" w:lineRule="auto"/>
        <w:jc w:val="center"/>
        <w:rPr>
          <w:rFonts w:ascii="仿宋" w:hAnsi="仿宋" w:eastAsia="仿宋" w:cs="Arial"/>
          <w:b/>
          <w:bCs/>
          <w:sz w:val="28"/>
          <w:szCs w:val="28"/>
        </w:rPr>
      </w:pPr>
      <w:bookmarkStart w:id="4" w:name="img_00001"/>
      <w:bookmarkEnd w:id="4"/>
      <w:bookmarkStart w:id="5" w:name="barcode"/>
      <w:bookmarkEnd w:id="5"/>
      <w:r>
        <w:rPr>
          <w:rFonts w:hint="eastAsia" w:ascii="仿宋" w:hAnsi="仿宋" w:eastAsia="仿宋" w:cs="Arial"/>
          <w:b/>
          <w:bCs/>
          <w:sz w:val="28"/>
          <w:szCs w:val="28"/>
        </w:rPr>
        <w:t>全球6G技术</w:t>
      </w:r>
      <w:r>
        <w:rPr>
          <w:rFonts w:hint="eastAsia" w:ascii="仿宋" w:hAnsi="仿宋" w:eastAsia="仿宋" w:cs="Arial"/>
          <w:b/>
          <w:bCs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 w:cs="Arial"/>
          <w:b/>
          <w:bCs/>
          <w:sz w:val="28"/>
          <w:szCs w:val="28"/>
        </w:rPr>
        <w:t>产业生态大会组委会制</w:t>
      </w:r>
    </w:p>
    <w:p w14:paraId="6B5264C6">
      <w:pPr>
        <w:pStyle w:val="4"/>
        <w:spacing w:before="0"/>
        <w:ind w:left="0"/>
        <w:jc w:val="center"/>
        <w:rPr>
          <w:rFonts w:ascii="黑体" w:eastAsia="黑体"/>
          <w:lang w:eastAsia="zh-CN"/>
        </w:rPr>
      </w:pPr>
      <w:r>
        <w:rPr>
          <w:rFonts w:hint="eastAsia" w:ascii="仿宋" w:hAnsi="仿宋" w:eastAsia="仿宋" w:cs="Arial"/>
          <w:b/>
          <w:bCs/>
          <w:kern w:val="2"/>
          <w:sz w:val="28"/>
          <w:szCs w:val="28"/>
          <w:lang w:eastAsia="zh-CN"/>
        </w:rPr>
        <w:t>二〇二五年</w:t>
      </w:r>
      <w:r>
        <w:rPr>
          <w:rFonts w:hint="eastAsia" w:ascii="仿宋" w:hAnsi="仿宋" w:eastAsia="仿宋" w:cs="Arial"/>
          <w:b/>
          <w:bCs/>
          <w:kern w:val="2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Arial"/>
          <w:b/>
          <w:bCs/>
          <w:kern w:val="2"/>
          <w:sz w:val="28"/>
          <w:szCs w:val="28"/>
          <w:lang w:eastAsia="zh-CN"/>
        </w:rPr>
        <w:t>月</w:t>
      </w:r>
      <w:r>
        <w:rPr>
          <w:rFonts w:ascii="黑体" w:eastAsia="黑体"/>
          <w:lang w:eastAsia="zh-CN"/>
        </w:rPr>
        <w:br w:type="page"/>
      </w:r>
    </w:p>
    <w:p w14:paraId="4B3DB0E7">
      <w:pPr>
        <w:widowControl/>
        <w:spacing w:line="360" w:lineRule="auto"/>
        <w:ind w:firstLine="562" w:firstLineChars="20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申请人</w:t>
      </w:r>
      <w:r>
        <w:rPr>
          <w:rFonts w:hint="eastAsia" w:ascii="仿宋" w:hAnsi="仿宋" w:eastAsia="仿宋"/>
          <w:b/>
          <w:sz w:val="28"/>
          <w:szCs w:val="28"/>
        </w:rPr>
        <w:t>基本信息</w:t>
      </w:r>
    </w:p>
    <w:tbl>
      <w:tblPr>
        <w:tblStyle w:val="8"/>
        <w:tblW w:w="9634" w:type="dxa"/>
        <w:tblInd w:w="-4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 w14:paraId="4EE62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435F9632">
            <w:pPr>
              <w:pStyle w:val="4"/>
              <w:spacing w:before="0"/>
              <w:ind w:left="0"/>
              <w:jc w:val="both"/>
              <w:rPr>
                <w:rFonts w:hint="default" w:ascii="仿宋" w:hAnsi="仿宋" w:eastAsia="仿宋" w:cs="宋体"/>
                <w:b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1"/>
                <w:lang w:eastAsia="zh-CN"/>
              </w:rPr>
              <w:t>个人简历（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1"/>
                <w:lang w:val="en-US" w:eastAsia="zh-CN"/>
              </w:rPr>
              <w:t>分享您的科研背景和您对6G技术的创新见解等）</w:t>
            </w:r>
          </w:p>
          <w:p w14:paraId="7FE4D96D">
            <w:pPr>
              <w:pStyle w:val="4"/>
              <w:spacing w:before="0"/>
              <w:ind w:left="0"/>
              <w:jc w:val="both"/>
              <w:rPr>
                <w:rFonts w:ascii="仿宋" w:hAnsi="仿宋" w:eastAsia="仿宋" w:cs="宋体"/>
                <w:color w:val="000000"/>
                <w:sz w:val="24"/>
                <w:szCs w:val="20"/>
                <w:lang w:eastAsia="zh-CN"/>
              </w:rPr>
            </w:pPr>
          </w:p>
          <w:p w14:paraId="2AD6B70F">
            <w:pPr>
              <w:widowControl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  <w:p w14:paraId="58AFEA14">
            <w:pPr>
              <w:widowControl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  <w:p w14:paraId="7D609247">
            <w:pPr>
              <w:widowControl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  <w:p w14:paraId="4AFA26E7">
            <w:pPr>
              <w:widowControl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</w:tr>
      <w:tr w14:paraId="11A1D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96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101B56D2">
            <w:pPr>
              <w:pStyle w:val="4"/>
              <w:spacing w:before="0"/>
              <w:ind w:left="0"/>
              <w:jc w:val="both"/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1"/>
                <w:lang w:eastAsia="zh-CN"/>
              </w:rPr>
              <w:t>演讲主题与内容摘要（500字以内）（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1"/>
                <w:lang w:val="en-US" w:eastAsia="zh-CN"/>
              </w:rPr>
              <w:t>包括您的创新观点和研究成果）</w:t>
            </w:r>
          </w:p>
          <w:p w14:paraId="246D8755">
            <w:pPr>
              <w:widowControl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  <w:p w14:paraId="13F60491">
            <w:pPr>
              <w:widowControl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</w:tr>
      <w:tr w14:paraId="1057C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96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302D021A">
            <w:pPr>
              <w:pStyle w:val="4"/>
              <w:spacing w:before="0"/>
              <w:ind w:left="0"/>
              <w:jc w:val="both"/>
              <w:rPr>
                <w:rFonts w:ascii="仿宋" w:hAnsi="仿宋" w:eastAsia="仿宋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1"/>
                <w:lang w:eastAsia="zh-CN"/>
              </w:rPr>
              <w:t>演讲内容详细阐述（图文形式不限）</w:t>
            </w:r>
          </w:p>
        </w:tc>
      </w:tr>
      <w:tr w14:paraId="30540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4512729F"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相关学术论文或技术案例证明材料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或链接</w:t>
            </w:r>
          </w:p>
          <w:p w14:paraId="1C7E967F">
            <w:pPr>
              <w:pStyle w:val="2"/>
            </w:pPr>
          </w:p>
          <w:p w14:paraId="5BA5CDC0"/>
          <w:p w14:paraId="43868599"/>
          <w:p w14:paraId="2B5696F0">
            <w:pPr>
              <w:widowControl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</w:tr>
      <w:tr w14:paraId="4348B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75268C11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其他待补充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可以增加附件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  <w:p w14:paraId="5ECF8AFE"/>
          <w:p w14:paraId="4AEA3206"/>
          <w:p w14:paraId="0C04D1DC"/>
        </w:tc>
      </w:tr>
    </w:tbl>
    <w:p w14:paraId="52C93719">
      <w:pPr>
        <w:pStyle w:val="4"/>
        <w:spacing w:before="195"/>
        <w:ind w:left="0" w:leftChars="-257" w:hanging="540" w:hangingChars="192"/>
        <w:jc w:val="both"/>
        <w:rPr>
          <w:rFonts w:hint="default" w:eastAsia="仿宋"/>
          <w:color w:val="FF0000"/>
          <w:lang w:val="en-US" w:eastAsia="zh-CN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Arial"/>
          <w:b/>
          <w:bCs/>
          <w:sz w:val="28"/>
          <w:szCs w:val="28"/>
          <w:lang w:val="en-US" w:eastAsia="zh-CN"/>
        </w:rPr>
        <w:t>技术论坛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·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演讲嘉宾</w:t>
      </w:r>
      <w:r>
        <w:rPr>
          <w:rFonts w:hint="eastAsia" w:ascii="仿宋" w:hAnsi="仿宋" w:eastAsia="仿宋" w:cs="Arial"/>
          <w:b/>
          <w:bCs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Arial"/>
          <w:b/>
          <w:bCs/>
          <w:sz w:val="28"/>
          <w:szCs w:val="28"/>
          <w:lang w:val="en-US" w:eastAsia="zh-CN"/>
        </w:rPr>
        <w:t>全球</w:t>
      </w:r>
      <w:r>
        <w:rPr>
          <w:rFonts w:hint="eastAsia" w:ascii="仿宋" w:hAnsi="仿宋" w:eastAsia="仿宋" w:cs="Arial"/>
          <w:b/>
          <w:bCs/>
          <w:sz w:val="28"/>
          <w:szCs w:val="28"/>
          <w:lang w:eastAsia="zh-CN"/>
        </w:rPr>
        <w:t>征集指南详见</w:t>
      </w:r>
      <w:r>
        <w:rPr>
          <w:rFonts w:hint="eastAsia" w:ascii="仿宋" w:hAnsi="仿宋" w:eastAsia="仿宋" w:cs="Arial"/>
          <w:b/>
          <w:bCs/>
          <w:sz w:val="28"/>
          <w:szCs w:val="28"/>
          <w:lang w:val="en-US" w:eastAsia="zh-CN"/>
        </w:rPr>
        <w:t>大会官网</w:t>
      </w:r>
      <w:r>
        <w:rPr>
          <w:rStyle w:val="10"/>
          <w:rFonts w:hint="eastAsia" w:ascii="仿宋" w:hAnsi="仿宋" w:eastAsia="仿宋"/>
          <w:b/>
          <w:sz w:val="28"/>
          <w:szCs w:val="28"/>
          <w:lang w:eastAsia="zh-CN"/>
        </w:rPr>
        <w:t>（</w:t>
      </w:r>
      <w:r>
        <w:rPr>
          <w:rStyle w:val="10"/>
          <w:rFonts w:hint="eastAsia" w:ascii="仿宋" w:hAnsi="仿宋" w:eastAsia="仿宋"/>
          <w:b/>
          <w:sz w:val="28"/>
          <w:szCs w:val="28"/>
          <w:lang w:val="en-US" w:eastAsia="zh-CN"/>
        </w:rPr>
        <w:t>10月开启，敬请关注官网发布</w:t>
      </w:r>
      <w:bookmarkStart w:id="6" w:name="_GoBack"/>
      <w:bookmarkEnd w:id="6"/>
      <w:r>
        <w:rPr>
          <w:rStyle w:val="10"/>
          <w:rFonts w:hint="eastAsia" w:ascii="仿宋" w:hAnsi="仿宋" w:eastAsia="仿宋"/>
          <w:b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http://</w:t>
      </w:r>
      <w:r>
        <w:fldChar w:fldCharType="begin"/>
      </w:r>
      <w:r>
        <w:instrText xml:space="preserve"> HYPERLINK "http://www.g6gconference.com" </w:instrText>
      </w:r>
      <w:r>
        <w:fldChar w:fldCharType="separate"/>
      </w:r>
      <w:r>
        <w:rPr>
          <w:rStyle w:val="10"/>
          <w:rFonts w:ascii="仿宋" w:hAnsi="仿宋" w:eastAsia="仿宋"/>
          <w:b/>
          <w:sz w:val="28"/>
          <w:szCs w:val="28"/>
        </w:rPr>
        <w:t>www.</w:t>
      </w:r>
      <w:r>
        <w:rPr>
          <w:rStyle w:val="10"/>
          <w:rFonts w:hint="eastAsia" w:ascii="仿宋" w:hAnsi="仿宋" w:eastAsia="仿宋"/>
          <w:b/>
          <w:sz w:val="28"/>
          <w:szCs w:val="28"/>
          <w:lang w:eastAsia="zh-CN"/>
        </w:rPr>
        <w:t>g6</w:t>
      </w:r>
      <w:r>
        <w:rPr>
          <w:rStyle w:val="10"/>
          <w:rFonts w:ascii="仿宋" w:hAnsi="仿宋" w:eastAsia="仿宋"/>
          <w:b/>
          <w:sz w:val="28"/>
          <w:szCs w:val="28"/>
        </w:rPr>
        <w:t>g</w:t>
      </w:r>
      <w:r>
        <w:rPr>
          <w:rStyle w:val="10"/>
          <w:rFonts w:hint="eastAsia" w:ascii="仿宋" w:hAnsi="仿宋" w:eastAsia="仿宋"/>
          <w:b/>
          <w:sz w:val="28"/>
          <w:szCs w:val="28"/>
        </w:rPr>
        <w:t>c</w:t>
      </w:r>
      <w:r>
        <w:rPr>
          <w:rStyle w:val="10"/>
          <w:rFonts w:hint="eastAsia" w:ascii="仿宋" w:hAnsi="仿宋" w:eastAsia="仿宋"/>
          <w:b/>
          <w:sz w:val="28"/>
          <w:szCs w:val="28"/>
          <w:lang w:eastAsia="zh-CN"/>
        </w:rPr>
        <w:t>onference</w:t>
      </w:r>
      <w:r>
        <w:rPr>
          <w:rStyle w:val="10"/>
          <w:rFonts w:ascii="仿宋" w:hAnsi="仿宋" w:eastAsia="仿宋"/>
          <w:b/>
          <w:sz w:val="28"/>
          <w:szCs w:val="28"/>
        </w:rPr>
        <w:t>.com</w:t>
      </w:r>
      <w:r>
        <w:rPr>
          <w:rStyle w:val="10"/>
          <w:rFonts w:ascii="仿宋" w:hAnsi="仿宋" w:eastAsia="仿宋"/>
          <w:b/>
          <w:sz w:val="28"/>
          <w:szCs w:val="28"/>
        </w:rPr>
        <w:fldChar w:fldCharType="end"/>
      </w:r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D2E37D6-E77A-4CBE-8C4A-F33269F8B2D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1F3A795-A21B-4F3E-8BAD-CAA48B2AC5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ED88EB7D-3C13-4A91-BE28-7390D2D80D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E272CC1-FA5A-475D-9E16-083DDED6A47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24529AE-7607-4BA6-B257-4B49DAE4FB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3327A">
    <w:pPr>
      <w:pStyle w:val="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77490">
    <w:pPr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10"/>
    <w:rsid w:val="0009064C"/>
    <w:rsid w:val="000B449A"/>
    <w:rsid w:val="000C7BDE"/>
    <w:rsid w:val="000F3137"/>
    <w:rsid w:val="001578E6"/>
    <w:rsid w:val="001A100E"/>
    <w:rsid w:val="002531F6"/>
    <w:rsid w:val="00267867"/>
    <w:rsid w:val="00285DEC"/>
    <w:rsid w:val="0035607A"/>
    <w:rsid w:val="0042484A"/>
    <w:rsid w:val="00426E1E"/>
    <w:rsid w:val="00450872"/>
    <w:rsid w:val="004941B4"/>
    <w:rsid w:val="005D111D"/>
    <w:rsid w:val="005D7569"/>
    <w:rsid w:val="005E152B"/>
    <w:rsid w:val="00640454"/>
    <w:rsid w:val="006A208B"/>
    <w:rsid w:val="00855A26"/>
    <w:rsid w:val="00934F4B"/>
    <w:rsid w:val="009D006F"/>
    <w:rsid w:val="00A673DB"/>
    <w:rsid w:val="00AA158E"/>
    <w:rsid w:val="00B803F1"/>
    <w:rsid w:val="00BF629E"/>
    <w:rsid w:val="00C82544"/>
    <w:rsid w:val="00D34096"/>
    <w:rsid w:val="00E509FE"/>
    <w:rsid w:val="00EA643A"/>
    <w:rsid w:val="00EC5FDE"/>
    <w:rsid w:val="00F24DDE"/>
    <w:rsid w:val="00F3078B"/>
    <w:rsid w:val="00F45E10"/>
    <w:rsid w:val="00FF5D4B"/>
    <w:rsid w:val="06233ECC"/>
    <w:rsid w:val="0F637BBB"/>
    <w:rsid w:val="1A4127A1"/>
    <w:rsid w:val="267E5734"/>
    <w:rsid w:val="29F77B56"/>
    <w:rsid w:val="335B11DC"/>
    <w:rsid w:val="40FA58FC"/>
    <w:rsid w:val="5C606C88"/>
    <w:rsid w:val="5DB47EBE"/>
    <w:rsid w:val="5F7C0987"/>
    <w:rsid w:val="6169632B"/>
    <w:rsid w:val="637E1F65"/>
    <w:rsid w:val="76FC3D73"/>
    <w:rsid w:val="7D876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paragraph" w:styleId="3">
    <w:name w:val="heading 7"/>
    <w:basedOn w:val="1"/>
    <w:next w:val="1"/>
    <w:link w:val="17"/>
    <w:unhideWhenUsed/>
    <w:qFormat/>
    <w:uiPriority w:val="9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1"/>
    <w:pPr>
      <w:adjustRightInd/>
      <w:spacing w:before="45" w:line="240" w:lineRule="auto"/>
      <w:ind w:left="115"/>
      <w:jc w:val="left"/>
      <w:textAlignment w:val="auto"/>
    </w:pPr>
    <w:rPr>
      <w:rFonts w:ascii="宋体" w:hAnsi="宋体"/>
      <w:sz w:val="30"/>
      <w:szCs w:val="30"/>
      <w:lang w:eastAsia="en-US"/>
    </w:rPr>
  </w:style>
  <w:style w:type="paragraph" w:styleId="5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apple-style-span"/>
    <w:qFormat/>
    <w:uiPriority w:val="0"/>
    <w:rPr>
      <w:rFonts w:cs="Times New Roman"/>
    </w:rPr>
  </w:style>
  <w:style w:type="character" w:customStyle="1" w:styleId="12">
    <w:name w:val="页眉 Char"/>
    <w:basedOn w:val="9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4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等线" w:hAnsi="等线" w:eastAsia="等线" w:cs="等线"/>
      <w:kern w:val="2"/>
      <w:szCs w:val="24"/>
    </w:rPr>
  </w:style>
  <w:style w:type="character" w:customStyle="1" w:styleId="15">
    <w:name w:val="正文文本 Char"/>
    <w:basedOn w:val="9"/>
    <w:link w:val="4"/>
    <w:qFormat/>
    <w:uiPriority w:val="1"/>
    <w:rPr>
      <w:rFonts w:ascii="宋体" w:hAnsi="宋体" w:eastAsia="宋体" w:cs="Times New Roman"/>
      <w:kern w:val="0"/>
      <w:sz w:val="30"/>
      <w:szCs w:val="30"/>
      <w:lang w:eastAsia="en-US"/>
    </w:rPr>
  </w:style>
  <w:style w:type="character" w:customStyle="1" w:styleId="16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标题 7 Char"/>
    <w:basedOn w:val="9"/>
    <w:link w:val="3"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control" Target="activeX/activeX6.xml"/><Relationship Id="rId14" Type="http://schemas.openxmlformats.org/officeDocument/2006/relationships/control" Target="activeX/activeX5.xml"/><Relationship Id="rId13" Type="http://schemas.openxmlformats.org/officeDocument/2006/relationships/control" Target="activeX/activeX4.xml"/><Relationship Id="rId12" Type="http://schemas.openxmlformats.org/officeDocument/2006/relationships/control" Target="activeX/activeX3.xml"/><Relationship Id="rId11" Type="http://schemas.openxmlformats.org/officeDocument/2006/relationships/image" Target="media/image2.wmf"/><Relationship Id="rId10" Type="http://schemas.openxmlformats.org/officeDocument/2006/relationships/control" Target="activeX/activeX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326</Words>
  <Characters>371</Characters>
  <Lines>4</Lines>
  <Paragraphs>1</Paragraphs>
  <TotalTime>51</TotalTime>
  <ScaleCrop>false</ScaleCrop>
  <LinksUpToDate>false</LinksUpToDate>
  <CharactersWithSpaces>392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2025-02-18T10:24:00Z</dcterms:created>
  <dc:creator>leon</dc:creator>
  <cp:lastModifiedBy>栗㵘</cp:lastModifiedBy>
  <cp:lastPrinted>2019-07-11T06:15:00Z</cp:lastPrinted>
  <dcterms:modified xsi:type="dcterms:W3CDTF">2025-09-26T06:40:20Z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F95E6B8BC59342EB83C7726E3BAB9567_13</vt:lpwstr>
  </property>
  <property fmtid="{D5CDD505-2E9C-101B-9397-08002B2CF9AE}" pid="4" name="KSOTemplateDocerSaveRecord">
    <vt:lpwstr>eyJoZGlkIjoiNzg4NTE0ZDZhMWJiM2E0NDEwM2UzNGEyMTg4NTM0NTYiLCJ1c2VySWQiOiIyNTI2MDEyMDkifQ==</vt:lpwstr>
  </property>
</Properties>
</file>